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E5" w:rsidRPr="00AB76E5" w:rsidRDefault="007E2761" w:rsidP="00AB76E5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недоволен оказанными мне юридическими услугами. Могу ли я взыскать с </w:t>
      </w:r>
      <w:r w:rsidR="00AB76E5" w:rsidRPr="00AB76E5">
        <w:rPr>
          <w:rFonts w:ascii="Times New Roman" w:hAnsi="Times New Roman" w:cs="Times New Roman"/>
          <w:bCs/>
          <w:sz w:val="28"/>
          <w:szCs w:val="28"/>
        </w:rPr>
        <w:t xml:space="preserve">адвоката </w:t>
      </w:r>
      <w:r>
        <w:rPr>
          <w:rFonts w:ascii="Times New Roman" w:hAnsi="Times New Roman" w:cs="Times New Roman"/>
          <w:bCs/>
          <w:sz w:val="28"/>
          <w:szCs w:val="28"/>
        </w:rPr>
        <w:t>какую-либо денежную компенсацию</w:t>
      </w:r>
      <w:r w:rsidR="00AB76E5" w:rsidRPr="00AB76E5">
        <w:rPr>
          <w:rFonts w:ascii="Times New Roman" w:hAnsi="Times New Roman" w:cs="Times New Roman"/>
          <w:bCs/>
          <w:sz w:val="28"/>
          <w:szCs w:val="28"/>
        </w:rPr>
        <w:t>?</w:t>
      </w:r>
    </w:p>
    <w:p w:rsidR="0040643D" w:rsidRPr="0040643D" w:rsidRDefault="0040643D" w:rsidP="00AB76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6E5" w:rsidRPr="00AB76E5" w:rsidRDefault="00AB76E5" w:rsidP="007E276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643D" w:rsidRPr="0040643D">
        <w:rPr>
          <w:rFonts w:ascii="Times New Roman" w:hAnsi="Times New Roman" w:cs="Times New Roman"/>
          <w:b/>
          <w:sz w:val="28"/>
          <w:szCs w:val="28"/>
        </w:rPr>
        <w:t>твет:</w:t>
      </w:r>
      <w:r w:rsidRPr="00AB7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Оказание услуг доверителю </w:t>
      </w:r>
      <w:r w:rsidRPr="00AB76E5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 адвокатом </w:t>
      </w:r>
      <w:r w:rsidRPr="00AB76E5">
        <w:rPr>
          <w:rFonts w:ascii="Times New Roman" w:hAnsi="Times New Roman" w:cs="Times New Roman"/>
          <w:bCs/>
          <w:sz w:val="28"/>
          <w:szCs w:val="28"/>
        </w:rPr>
        <w:t xml:space="preserve">на основе соглашения, 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которое является </w:t>
      </w:r>
      <w:r w:rsidRPr="00AB76E5">
        <w:rPr>
          <w:rFonts w:ascii="Times New Roman" w:hAnsi="Times New Roman" w:cs="Times New Roman"/>
          <w:bCs/>
          <w:sz w:val="28"/>
          <w:szCs w:val="28"/>
        </w:rPr>
        <w:t>гражданско-правов</w:t>
      </w:r>
      <w:r w:rsidR="007E2761">
        <w:rPr>
          <w:rFonts w:ascii="Times New Roman" w:hAnsi="Times New Roman" w:cs="Times New Roman"/>
          <w:bCs/>
          <w:sz w:val="28"/>
          <w:szCs w:val="28"/>
        </w:rPr>
        <w:t>ым</w:t>
      </w:r>
      <w:r w:rsidRPr="00AB7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7E2761">
        <w:rPr>
          <w:rFonts w:ascii="Times New Roman" w:hAnsi="Times New Roman" w:cs="Times New Roman"/>
          <w:bCs/>
          <w:sz w:val="28"/>
          <w:szCs w:val="28"/>
        </w:rPr>
        <w:t>ом</w:t>
      </w:r>
      <w:r w:rsidRPr="00AB76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6E5" w:rsidRPr="00AB76E5" w:rsidRDefault="00AB76E5" w:rsidP="00AB76E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E5">
        <w:rPr>
          <w:rFonts w:ascii="Times New Roman" w:hAnsi="Times New Roman" w:cs="Times New Roman"/>
          <w:bCs/>
          <w:sz w:val="28"/>
          <w:szCs w:val="28"/>
        </w:rPr>
        <w:t>При оказании юридической помощи адвокат обязан отстаивать права и законные интересы доверителя всеми не запрещенными законодательством РФ средствами</w:t>
      </w:r>
      <w:r w:rsidR="007E2761" w:rsidRPr="007E2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761" w:rsidRPr="00AB76E5">
        <w:rPr>
          <w:rFonts w:ascii="Times New Roman" w:hAnsi="Times New Roman" w:cs="Times New Roman"/>
          <w:bCs/>
          <w:sz w:val="28"/>
          <w:szCs w:val="28"/>
        </w:rPr>
        <w:t>честно, разумно и добросовестно</w:t>
      </w:r>
      <w:r w:rsidRPr="00AB76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6E5" w:rsidRPr="00AB76E5" w:rsidRDefault="00AB76E5" w:rsidP="00AB76E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E5">
        <w:rPr>
          <w:rFonts w:ascii="Times New Roman" w:hAnsi="Times New Roman" w:cs="Times New Roman"/>
          <w:bCs/>
          <w:sz w:val="28"/>
          <w:szCs w:val="28"/>
        </w:rPr>
        <w:t>Если адвокат исполнил принятые на себя обязательства ненадлежащим образом, доверитель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 среди прочего</w:t>
      </w:r>
      <w:r w:rsidRPr="00AB76E5">
        <w:rPr>
          <w:rFonts w:ascii="Times New Roman" w:hAnsi="Times New Roman" w:cs="Times New Roman"/>
          <w:bCs/>
          <w:sz w:val="28"/>
          <w:szCs w:val="28"/>
        </w:rPr>
        <w:t xml:space="preserve"> вправе отказаться от исполнения соглашения при условии оплаты издержек (фактически понесенных адвокатом расходов), а также выплаты вознаграждения соразмерно выполненной работе.</w:t>
      </w:r>
    </w:p>
    <w:p w:rsidR="00AB76E5" w:rsidRPr="00AB76E5" w:rsidRDefault="007E2761" w:rsidP="00AB76E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Сейчас</w:t>
      </w:r>
      <w:r w:rsidR="00AB76E5" w:rsidRPr="00AB76E5">
        <w:rPr>
          <w:rFonts w:ascii="Times New Roman" w:hAnsi="Times New Roman" w:cs="Times New Roman"/>
          <w:bCs/>
          <w:sz w:val="28"/>
          <w:szCs w:val="28"/>
        </w:rPr>
        <w:t xml:space="preserve"> соглашение об оказании юридической помощи может содержать условие о том, что размер выплачиваемого адвокату вознаграждения зависит от результата такой помощи (так называемый гонорар успеха), за исключением юридической помощи по уголовному делу и по делу об административном правонарушении.</w:t>
      </w:r>
    </w:p>
    <w:p w:rsidR="00AB76E5" w:rsidRPr="00AB76E5" w:rsidRDefault="00AB76E5" w:rsidP="00AB76E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E5">
        <w:rPr>
          <w:rFonts w:ascii="Times New Roman" w:hAnsi="Times New Roman" w:cs="Times New Roman"/>
          <w:bCs/>
          <w:sz w:val="28"/>
          <w:szCs w:val="28"/>
        </w:rPr>
        <w:t>Если адвокат отказывается добровольно вернуть денежные средства, доверитель вправе обратиться в суд с иском с требованием о взыскании уплаченных денежных средств.</w:t>
      </w:r>
      <w:bookmarkStart w:id="0" w:name="_GoBack"/>
      <w:bookmarkEnd w:id="0"/>
    </w:p>
    <w:p w:rsidR="00AB76E5" w:rsidRPr="00AB76E5" w:rsidRDefault="00AB76E5" w:rsidP="007E276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E5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</w:t>
      </w:r>
      <w:r w:rsidRPr="00AB76E5">
        <w:rPr>
          <w:rFonts w:ascii="Times New Roman" w:hAnsi="Times New Roman" w:cs="Times New Roman"/>
          <w:bCs/>
          <w:sz w:val="28"/>
          <w:szCs w:val="28"/>
        </w:rPr>
        <w:t>законодательство о защите прав потребителей к отношениям по оказанию профессиональной юридической помощи адвокатами не применяется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, что исключает возможность получить </w:t>
      </w:r>
      <w:r w:rsidRPr="00AB76E5">
        <w:rPr>
          <w:rFonts w:ascii="Times New Roman" w:hAnsi="Times New Roman" w:cs="Times New Roman"/>
          <w:bCs/>
          <w:sz w:val="28"/>
          <w:szCs w:val="28"/>
        </w:rPr>
        <w:t>льгот</w:t>
      </w:r>
      <w:r w:rsidR="007E2761">
        <w:rPr>
          <w:rFonts w:ascii="Times New Roman" w:hAnsi="Times New Roman" w:cs="Times New Roman"/>
          <w:bCs/>
          <w:sz w:val="28"/>
          <w:szCs w:val="28"/>
        </w:rPr>
        <w:t>у</w:t>
      </w:r>
      <w:r w:rsidRPr="00AB76E5">
        <w:rPr>
          <w:rFonts w:ascii="Times New Roman" w:hAnsi="Times New Roman" w:cs="Times New Roman"/>
          <w:bCs/>
          <w:sz w:val="28"/>
          <w:szCs w:val="28"/>
        </w:rPr>
        <w:t xml:space="preserve"> при уплате </w:t>
      </w:r>
      <w:r w:rsidR="007E2761">
        <w:rPr>
          <w:rFonts w:ascii="Times New Roman" w:hAnsi="Times New Roman" w:cs="Times New Roman"/>
          <w:bCs/>
          <w:sz w:val="28"/>
          <w:szCs w:val="28"/>
        </w:rPr>
        <w:t xml:space="preserve">госпошлины за подачу иска в суд, а также возможность взыскания </w:t>
      </w:r>
      <w:r w:rsidRPr="00AB76E5">
        <w:rPr>
          <w:rFonts w:ascii="Times New Roman" w:hAnsi="Times New Roman" w:cs="Times New Roman"/>
          <w:bCs/>
          <w:sz w:val="28"/>
          <w:szCs w:val="28"/>
        </w:rPr>
        <w:t>штрафа за отказ в удовлетворении требований в добровольном порядке.</w:t>
      </w:r>
    </w:p>
    <w:p w:rsidR="0040643D" w:rsidRPr="00AB76E5" w:rsidRDefault="0040643D" w:rsidP="00AB76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643D" w:rsidRPr="00AB76E5" w:rsidSect="00F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5023EF3"/>
    <w:multiLevelType w:val="multilevel"/>
    <w:tmpl w:val="E12E29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F0E09"/>
    <w:multiLevelType w:val="multilevel"/>
    <w:tmpl w:val="49189D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B008A"/>
    <w:multiLevelType w:val="multilevel"/>
    <w:tmpl w:val="C1B257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D"/>
    <w:rsid w:val="004029D3"/>
    <w:rsid w:val="0040643D"/>
    <w:rsid w:val="007E2761"/>
    <w:rsid w:val="009F2C3E"/>
    <w:rsid w:val="00A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D027"/>
  <w15:chartTrackingRefBased/>
  <w15:docId w15:val="{7E0A2DFF-F619-4BA0-B9F4-A030661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Анненков Дмитрий Владимирович</cp:lastModifiedBy>
  <cp:revision>3</cp:revision>
  <dcterms:created xsi:type="dcterms:W3CDTF">2020-07-09T11:10:00Z</dcterms:created>
  <dcterms:modified xsi:type="dcterms:W3CDTF">2021-03-20T09:30:00Z</dcterms:modified>
</cp:coreProperties>
</file>