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19" w:rsidRPr="00ED52E2" w:rsidRDefault="009E7E19" w:rsidP="00BA5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E2">
        <w:rPr>
          <w:rFonts w:ascii="Times New Roman" w:hAnsi="Times New Roman" w:cs="Times New Roman"/>
          <w:b/>
          <w:bCs/>
          <w:sz w:val="28"/>
          <w:szCs w:val="28"/>
        </w:rPr>
        <w:t>Что делать, если капитальный ремонт в нашем доме проведен некачественно? Куда необходимо обратиться, чтобы исправили недостатки?</w:t>
      </w:r>
    </w:p>
    <w:p w:rsidR="009E7E19" w:rsidRPr="00ED52E2" w:rsidRDefault="009E7E19" w:rsidP="00BA5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E2">
        <w:rPr>
          <w:rFonts w:ascii="Times New Roman" w:hAnsi="Times New Roman" w:cs="Times New Roman"/>
          <w:b/>
          <w:bCs/>
          <w:sz w:val="28"/>
          <w:szCs w:val="28"/>
        </w:rPr>
        <w:t>Отвечает старший помощник прокурора города Курска Юлия Ветчинова:</w:t>
      </w:r>
    </w:p>
    <w:p w:rsidR="00525878" w:rsidRPr="00ED52E2" w:rsidRDefault="00525878" w:rsidP="005258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E19" w:rsidRPr="00ED52E2" w:rsidRDefault="009E7E19" w:rsidP="009E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E2">
        <w:rPr>
          <w:rFonts w:ascii="Times New Roman" w:hAnsi="Times New Roman" w:cs="Times New Roman"/>
          <w:sz w:val="28"/>
          <w:szCs w:val="28"/>
        </w:rPr>
        <w:t xml:space="preserve">Для начала необходимо выяснить, кем проводился капитальный ремонт: </w:t>
      </w:r>
      <w:r w:rsidR="00525878" w:rsidRPr="00ED52E2">
        <w:rPr>
          <w:rFonts w:ascii="Times New Roman" w:hAnsi="Times New Roman" w:cs="Times New Roman"/>
          <w:sz w:val="28"/>
          <w:szCs w:val="28"/>
        </w:rPr>
        <w:t>Региональным оператором «Фонд капитального ремонта многоквартирных домов Курской области»</w:t>
      </w:r>
      <w:r w:rsidRPr="00ED52E2">
        <w:rPr>
          <w:rFonts w:ascii="Times New Roman" w:hAnsi="Times New Roman" w:cs="Times New Roman"/>
          <w:sz w:val="28"/>
          <w:szCs w:val="28"/>
        </w:rPr>
        <w:t>, или же деньги на капремонт собирались на специальном счете управляющей организации, ТСЖ или ЖСК, осуществляющем управление Вашим многоквартирным домом.</w:t>
      </w:r>
    </w:p>
    <w:p w:rsidR="009E7E19" w:rsidRPr="00ED52E2" w:rsidRDefault="009E7E19" w:rsidP="009E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E2">
        <w:rPr>
          <w:rFonts w:ascii="Times New Roman" w:hAnsi="Times New Roman" w:cs="Times New Roman"/>
          <w:sz w:val="28"/>
          <w:szCs w:val="28"/>
        </w:rPr>
        <w:t xml:space="preserve">После этого необходимо подать обращение в данную организацию, по возможности приобщив подтверждающие сведения (например, фотографии). Данное обращение будет являться основанием для </w:t>
      </w:r>
      <w:r w:rsidR="00525878" w:rsidRPr="00ED52E2">
        <w:rPr>
          <w:rFonts w:ascii="Times New Roman" w:hAnsi="Times New Roman" w:cs="Times New Roman"/>
          <w:sz w:val="28"/>
          <w:szCs w:val="28"/>
        </w:rPr>
        <w:t xml:space="preserve">осуществления владельцем специального счета или Региональным оператором претензионной работы с подрядной организацией. </w:t>
      </w:r>
    </w:p>
    <w:p w:rsidR="009E7E19" w:rsidRPr="00ED52E2" w:rsidRDefault="009E7E19" w:rsidP="009E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E2">
        <w:rPr>
          <w:rFonts w:ascii="Times New Roman" w:hAnsi="Times New Roman" w:cs="Times New Roman"/>
          <w:sz w:val="28"/>
          <w:szCs w:val="28"/>
        </w:rPr>
        <w:t xml:space="preserve">Если </w:t>
      </w:r>
      <w:r w:rsidR="00525878" w:rsidRPr="00ED52E2">
        <w:rPr>
          <w:rFonts w:ascii="Times New Roman" w:hAnsi="Times New Roman" w:cs="Times New Roman"/>
          <w:sz w:val="28"/>
          <w:szCs w:val="28"/>
        </w:rPr>
        <w:t xml:space="preserve">подрядная </w:t>
      </w:r>
      <w:r w:rsidRPr="00ED52E2">
        <w:rPr>
          <w:rFonts w:ascii="Times New Roman" w:hAnsi="Times New Roman" w:cs="Times New Roman"/>
          <w:sz w:val="28"/>
          <w:szCs w:val="28"/>
        </w:rPr>
        <w:t>организация</w:t>
      </w:r>
      <w:r w:rsidR="00525878" w:rsidRPr="00ED52E2">
        <w:rPr>
          <w:rFonts w:ascii="Times New Roman" w:hAnsi="Times New Roman" w:cs="Times New Roman"/>
          <w:sz w:val="28"/>
          <w:szCs w:val="28"/>
        </w:rPr>
        <w:t>, а также владелец специального счета</w:t>
      </w:r>
      <w:r w:rsidRPr="00ED52E2">
        <w:rPr>
          <w:rFonts w:ascii="Times New Roman" w:hAnsi="Times New Roman" w:cs="Times New Roman"/>
          <w:sz w:val="28"/>
          <w:szCs w:val="28"/>
        </w:rPr>
        <w:t xml:space="preserve"> не реагирует на жалобы жителей, необходимо обратиться с заявлением в Государственную жилищную инспекцию Курской области.</w:t>
      </w:r>
    </w:p>
    <w:p w:rsidR="00823B4D" w:rsidRPr="00ED52E2" w:rsidRDefault="00823B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B4D" w:rsidRPr="00ED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20"/>
    <w:rsid w:val="00390020"/>
    <w:rsid w:val="00525878"/>
    <w:rsid w:val="00542987"/>
    <w:rsid w:val="006E0E00"/>
    <w:rsid w:val="007F60E5"/>
    <w:rsid w:val="00823B4D"/>
    <w:rsid w:val="009E7E19"/>
    <w:rsid w:val="00BA5DC9"/>
    <w:rsid w:val="00D52AA8"/>
    <w:rsid w:val="00E124AF"/>
    <w:rsid w:val="00E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FBF6-3592-4130-9D82-359E2A0F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2023-01-08T05:15:00Z</dcterms:created>
  <dcterms:modified xsi:type="dcterms:W3CDTF">2023-01-26T06:32:00Z</dcterms:modified>
</cp:coreProperties>
</file>