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10" w:rsidRDefault="00EB08BA" w:rsidP="00CA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опровержения информации в СМИ</w:t>
      </w:r>
    </w:p>
    <w:p w:rsidR="00EB08BA" w:rsidRPr="00CA5A10" w:rsidRDefault="00EB08BA" w:rsidP="00CA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89D" w:rsidRDefault="00641C82" w:rsidP="001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Добрый день! Редакция местной газеты опубликовала не соответствующие действительности сведения о видах деятельности организации, директором и учредителем которой я являюсь.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обязать редакцию исправить данную ошибку</w:t>
      </w:r>
      <w:r w:rsidR="00185D17">
        <w:rPr>
          <w:rFonts w:ascii="Times New Roman" w:hAnsi="Times New Roman" w:cs="Times New Roman"/>
          <w:sz w:val="28"/>
          <w:szCs w:val="28"/>
        </w:rPr>
        <w:t>?</w:t>
      </w:r>
      <w:r w:rsidR="00236A5E" w:rsidRPr="00CA5A1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Сергей</w:t>
      </w:r>
      <w:r w:rsidR="00236A5E" w:rsidRPr="00CA5A10">
        <w:rPr>
          <w:rFonts w:ascii="Times New Roman" w:hAnsi="Times New Roman" w:cs="Times New Roman"/>
          <w:sz w:val="28"/>
          <w:szCs w:val="28"/>
        </w:rPr>
        <w:t>, Курск).</w:t>
      </w:r>
    </w:p>
    <w:p w:rsidR="00CA5A10" w:rsidRPr="00CA5A10" w:rsidRDefault="00CA5A10" w:rsidP="001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8BA" w:rsidRDefault="00EB08BA" w:rsidP="00EB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помощник прокурора города Курска юрист 2 класса Ангелина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C82" w:rsidRPr="00641C82" w:rsidRDefault="00641C82" w:rsidP="00641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2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43 Закона РФ от 27.12.1991 №2124-1 «О средствах массовой информации» организация вправе потребовать от редакции опровержения не соответствующих действительности сведений, которые были распространены в данном средстве массовой информации. </w:t>
      </w:r>
    </w:p>
    <w:p w:rsidR="004F799B" w:rsidRDefault="00641C82" w:rsidP="00641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2">
        <w:rPr>
          <w:rFonts w:ascii="Times New Roman" w:hAnsi="Times New Roman" w:cs="Times New Roman"/>
          <w:sz w:val="28"/>
          <w:szCs w:val="28"/>
        </w:rPr>
        <w:t>Если организация представил</w:t>
      </w:r>
      <w:r w:rsidR="004F799B">
        <w:rPr>
          <w:rFonts w:ascii="Times New Roman" w:hAnsi="Times New Roman" w:cs="Times New Roman"/>
          <w:sz w:val="28"/>
          <w:szCs w:val="28"/>
        </w:rPr>
        <w:t>а</w:t>
      </w:r>
      <w:r w:rsidRPr="00641C82">
        <w:rPr>
          <w:rFonts w:ascii="Times New Roman" w:hAnsi="Times New Roman" w:cs="Times New Roman"/>
          <w:sz w:val="28"/>
          <w:szCs w:val="28"/>
        </w:rPr>
        <w:t xml:space="preserve"> текст опровержения, то распространению подлежит данный те</w:t>
      </w:r>
      <w:proofErr w:type="gramStart"/>
      <w:r w:rsidRPr="00641C8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41C82">
        <w:rPr>
          <w:rFonts w:ascii="Times New Roman" w:hAnsi="Times New Roman" w:cs="Times New Roman"/>
          <w:sz w:val="28"/>
          <w:szCs w:val="28"/>
        </w:rPr>
        <w:t xml:space="preserve">и условии его соответствия требованиям </w:t>
      </w:r>
      <w:r w:rsidR="004F799B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641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C82" w:rsidRPr="00641C82" w:rsidRDefault="00641C82" w:rsidP="00641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2">
        <w:rPr>
          <w:rFonts w:ascii="Times New Roman" w:hAnsi="Times New Roman" w:cs="Times New Roman"/>
          <w:sz w:val="28"/>
          <w:szCs w:val="28"/>
        </w:rPr>
        <w:t>Согласно статье 44 вышеуказанного Закона, в опровержении должно быть указано, какие сведения не соответствуют действительности, когда и как они были распространены данным средством массовой информации.</w:t>
      </w:r>
    </w:p>
    <w:p w:rsidR="00641C82" w:rsidRPr="00641C82" w:rsidRDefault="00641C82" w:rsidP="00641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2">
        <w:rPr>
          <w:rFonts w:ascii="Times New Roman" w:hAnsi="Times New Roman" w:cs="Times New Roman"/>
          <w:sz w:val="28"/>
          <w:szCs w:val="28"/>
        </w:rPr>
        <w:t>Опровержение должно последовать:</w:t>
      </w:r>
    </w:p>
    <w:p w:rsidR="00641C82" w:rsidRPr="00641C82" w:rsidRDefault="00641C82" w:rsidP="00641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2">
        <w:rPr>
          <w:rFonts w:ascii="Times New Roman" w:hAnsi="Times New Roman" w:cs="Times New Roman"/>
          <w:sz w:val="28"/>
          <w:szCs w:val="28"/>
        </w:rPr>
        <w:t>1) в средствах массовой информации, выходящих в свет (в эфир) не реже одного раза в неделю, - в течение десяти дней со дня получения требования об опровержении или его текста;</w:t>
      </w:r>
    </w:p>
    <w:p w:rsidR="00641C82" w:rsidRPr="00641C82" w:rsidRDefault="00641C82" w:rsidP="00641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2">
        <w:rPr>
          <w:rFonts w:ascii="Times New Roman" w:hAnsi="Times New Roman" w:cs="Times New Roman"/>
          <w:sz w:val="28"/>
          <w:szCs w:val="28"/>
        </w:rPr>
        <w:t>2) в иных средствах массовой информации - в подготавливаемом или ближайшем планируемом выпуске.</w:t>
      </w:r>
    </w:p>
    <w:p w:rsidR="00641C82" w:rsidRPr="00641C82" w:rsidRDefault="00641C82" w:rsidP="00641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2">
        <w:rPr>
          <w:rFonts w:ascii="Times New Roman" w:hAnsi="Times New Roman" w:cs="Times New Roman"/>
          <w:sz w:val="28"/>
          <w:szCs w:val="28"/>
        </w:rPr>
        <w:t>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отказа.</w:t>
      </w:r>
    </w:p>
    <w:p w:rsidR="00641C82" w:rsidRPr="00641C82" w:rsidRDefault="00641C82" w:rsidP="00641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82">
        <w:rPr>
          <w:rFonts w:ascii="Times New Roman" w:hAnsi="Times New Roman" w:cs="Times New Roman"/>
          <w:sz w:val="28"/>
          <w:szCs w:val="28"/>
        </w:rPr>
        <w:t xml:space="preserve">На основании изложенного, в случае публикации недостоверных сведений </w:t>
      </w:r>
      <w:r>
        <w:rPr>
          <w:rFonts w:ascii="Times New Roman" w:hAnsi="Times New Roman" w:cs="Times New Roman"/>
          <w:sz w:val="28"/>
          <w:szCs w:val="28"/>
        </w:rPr>
        <w:t>в газете</w:t>
      </w:r>
      <w:r w:rsidRPr="00641C82">
        <w:rPr>
          <w:rFonts w:ascii="Times New Roman" w:hAnsi="Times New Roman" w:cs="Times New Roman"/>
          <w:sz w:val="28"/>
          <w:szCs w:val="28"/>
        </w:rPr>
        <w:t xml:space="preserve"> Вы вправе потребовать опровержения такой информации в соответствии с вышеуказанным порядком.</w:t>
      </w:r>
    </w:p>
    <w:p w:rsidR="00641C82" w:rsidRPr="00641C82" w:rsidRDefault="00641C82" w:rsidP="00641C82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1C82">
        <w:rPr>
          <w:rFonts w:ascii="Times New Roman" w:eastAsiaTheme="minorEastAsia" w:hAnsi="Times New Roman" w:cs="Times New Roman"/>
          <w:sz w:val="28"/>
          <w:szCs w:val="28"/>
        </w:rPr>
        <w:t>Отказ в опровержении Вы вправе обжаловать в суд.</w:t>
      </w:r>
    </w:p>
    <w:p w:rsidR="00236A5E" w:rsidRDefault="00236A5E" w:rsidP="00641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10" w:rsidRDefault="00CA5A10" w:rsidP="00CA5A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Курска</w:t>
      </w:r>
    </w:p>
    <w:p w:rsidR="00CA5A10" w:rsidRDefault="00CA5A10" w:rsidP="00CA5A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А.В.Симоненкова </w:t>
      </w:r>
    </w:p>
    <w:p w:rsidR="00B90320" w:rsidRDefault="00B90320" w:rsidP="00CA5A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5A10" w:rsidRPr="00CA5A10" w:rsidRDefault="00641C82" w:rsidP="00B903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</w:t>
      </w:r>
      <w:r w:rsidR="00CA5A1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sectPr w:rsidR="00CA5A10" w:rsidRPr="00CA5A10" w:rsidSect="00B903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A5E"/>
    <w:rsid w:val="0008423C"/>
    <w:rsid w:val="00107D5A"/>
    <w:rsid w:val="00185D17"/>
    <w:rsid w:val="001C53E3"/>
    <w:rsid w:val="00236A5E"/>
    <w:rsid w:val="003E240D"/>
    <w:rsid w:val="003F03AF"/>
    <w:rsid w:val="004307E8"/>
    <w:rsid w:val="004F799B"/>
    <w:rsid w:val="005F03DD"/>
    <w:rsid w:val="00641C82"/>
    <w:rsid w:val="006539DD"/>
    <w:rsid w:val="00694F7E"/>
    <w:rsid w:val="0070389D"/>
    <w:rsid w:val="00B90320"/>
    <w:rsid w:val="00CA5A10"/>
    <w:rsid w:val="00E22AE8"/>
    <w:rsid w:val="00E67E05"/>
    <w:rsid w:val="00EB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C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1678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Пользователь</cp:lastModifiedBy>
  <cp:revision>16</cp:revision>
  <cp:lastPrinted>2018-03-30T15:24:00Z</cp:lastPrinted>
  <dcterms:created xsi:type="dcterms:W3CDTF">2018-02-19T06:35:00Z</dcterms:created>
  <dcterms:modified xsi:type="dcterms:W3CDTF">2019-06-13T14:25:00Z</dcterms:modified>
</cp:coreProperties>
</file>